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A8E666" w14:textId="77777777" w:rsidR="00EB618F" w:rsidRDefault="00EB618F" w:rsidP="00B537D7">
      <w:pPr>
        <w:pStyle w:val="NoSpacing"/>
        <w:jc w:val="center"/>
        <w:rPr>
          <w:b/>
          <w:sz w:val="20"/>
          <w:szCs w:val="20"/>
        </w:rPr>
      </w:pPr>
      <w:r>
        <w:rPr>
          <w:noProof/>
        </w:rPr>
        <w:drawing>
          <wp:inline distT="0" distB="0" distL="0" distR="0" wp14:anchorId="6D7A6F70" wp14:editId="73D8AF99">
            <wp:extent cx="611102"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821" cy="712599"/>
                    </a:xfrm>
                    <a:prstGeom prst="rect">
                      <a:avLst/>
                    </a:prstGeom>
                    <a:noFill/>
                    <a:ln>
                      <a:noFill/>
                    </a:ln>
                  </pic:spPr>
                </pic:pic>
              </a:graphicData>
            </a:graphic>
          </wp:inline>
        </w:drawing>
      </w:r>
    </w:p>
    <w:p w14:paraId="0F9BCFEB" w14:textId="77777777" w:rsidR="00EB618F" w:rsidRDefault="00EB618F" w:rsidP="00E13D4F">
      <w:pPr>
        <w:pStyle w:val="NoSpacing"/>
        <w:jc w:val="center"/>
        <w:rPr>
          <w:b/>
          <w:sz w:val="20"/>
          <w:szCs w:val="20"/>
        </w:rPr>
      </w:pPr>
    </w:p>
    <w:p w14:paraId="67841D52" w14:textId="77777777" w:rsidR="001D2088" w:rsidRPr="00BF48BB" w:rsidRDefault="001D2088" w:rsidP="00E13D4F">
      <w:pPr>
        <w:pStyle w:val="NoSpacing"/>
        <w:jc w:val="center"/>
        <w:rPr>
          <w:b/>
          <w:sz w:val="20"/>
          <w:szCs w:val="20"/>
        </w:rPr>
      </w:pPr>
      <w:proofErr w:type="gramStart"/>
      <w:r w:rsidRPr="00BF48BB">
        <w:rPr>
          <w:b/>
          <w:sz w:val="20"/>
          <w:szCs w:val="20"/>
        </w:rPr>
        <w:t>Black Caucus of the American Library Association, Inc.</w:t>
      </w:r>
      <w:proofErr w:type="gramEnd"/>
    </w:p>
    <w:p w14:paraId="5265C069" w14:textId="77777777" w:rsidR="001D2088" w:rsidRPr="00BF48BB" w:rsidRDefault="001D2088" w:rsidP="00E13D4F">
      <w:pPr>
        <w:pStyle w:val="NoSpacing"/>
        <w:jc w:val="center"/>
        <w:rPr>
          <w:b/>
          <w:sz w:val="20"/>
          <w:szCs w:val="20"/>
        </w:rPr>
      </w:pPr>
      <w:r w:rsidRPr="00BF48BB">
        <w:rPr>
          <w:b/>
          <w:sz w:val="20"/>
          <w:szCs w:val="20"/>
        </w:rPr>
        <w:t xml:space="preserve">BCALA </w:t>
      </w:r>
      <w:r w:rsidR="00D4297F">
        <w:rPr>
          <w:b/>
          <w:sz w:val="20"/>
          <w:szCs w:val="20"/>
        </w:rPr>
        <w:t xml:space="preserve">EBook </w:t>
      </w:r>
      <w:r w:rsidRPr="00BF48BB">
        <w:rPr>
          <w:b/>
          <w:sz w:val="20"/>
          <w:szCs w:val="20"/>
        </w:rPr>
        <w:t>Literary Awards Committee</w:t>
      </w:r>
    </w:p>
    <w:p w14:paraId="24934C05" w14:textId="77777777" w:rsidR="001D2088" w:rsidRPr="002B36DF" w:rsidRDefault="001D2088" w:rsidP="00E13D4F">
      <w:pPr>
        <w:pStyle w:val="NoSpacing"/>
        <w:rPr>
          <w:sz w:val="16"/>
          <w:szCs w:val="16"/>
        </w:rPr>
      </w:pPr>
    </w:p>
    <w:p w14:paraId="41D8276B" w14:textId="77777777" w:rsidR="001D2088" w:rsidRPr="00BF48BB" w:rsidRDefault="001D2088" w:rsidP="00E13D4F">
      <w:pPr>
        <w:pStyle w:val="NoSpacing"/>
        <w:rPr>
          <w:sz w:val="20"/>
          <w:szCs w:val="20"/>
        </w:rPr>
      </w:pPr>
      <w:r w:rsidRPr="00BF48BB">
        <w:rPr>
          <w:sz w:val="20"/>
          <w:szCs w:val="20"/>
        </w:rPr>
        <w:t>Press Release                                                                                        Contact: Gladys Smiley Bell 757-727-5185</w:t>
      </w:r>
    </w:p>
    <w:p w14:paraId="1C6D1847" w14:textId="77777777" w:rsidR="001D2088" w:rsidRPr="00BF48BB" w:rsidRDefault="001D2088" w:rsidP="00E13D4F">
      <w:pPr>
        <w:pStyle w:val="NoSpacing"/>
        <w:rPr>
          <w:sz w:val="20"/>
          <w:szCs w:val="20"/>
        </w:rPr>
      </w:pPr>
      <w:r w:rsidRPr="00BF48BB">
        <w:rPr>
          <w:sz w:val="20"/>
          <w:szCs w:val="20"/>
        </w:rPr>
        <w:t>For Immediate Release                                                                                          or gladys.bell@hamptonu.edu</w:t>
      </w:r>
    </w:p>
    <w:p w14:paraId="20491E8E" w14:textId="77777777" w:rsidR="001D2088" w:rsidRPr="00BF48BB" w:rsidRDefault="004763B7" w:rsidP="00A66452">
      <w:pPr>
        <w:pStyle w:val="NoSpacing"/>
        <w:ind w:left="5040" w:hanging="5040"/>
        <w:rPr>
          <w:sz w:val="20"/>
          <w:szCs w:val="20"/>
        </w:rPr>
      </w:pPr>
      <w:r>
        <w:rPr>
          <w:sz w:val="20"/>
          <w:szCs w:val="20"/>
        </w:rPr>
        <w:t>February</w:t>
      </w:r>
      <w:r w:rsidR="001D2088" w:rsidRPr="00BF48BB">
        <w:rPr>
          <w:sz w:val="20"/>
          <w:szCs w:val="20"/>
        </w:rPr>
        <w:t xml:space="preserve"> </w:t>
      </w:r>
      <w:r>
        <w:rPr>
          <w:sz w:val="20"/>
          <w:szCs w:val="20"/>
        </w:rPr>
        <w:t>1</w:t>
      </w:r>
      <w:r w:rsidR="001D2088">
        <w:rPr>
          <w:sz w:val="20"/>
          <w:szCs w:val="20"/>
        </w:rPr>
        <w:t>, 201</w:t>
      </w:r>
      <w:r w:rsidR="00A66452">
        <w:rPr>
          <w:sz w:val="20"/>
          <w:szCs w:val="20"/>
        </w:rPr>
        <w:t>6</w:t>
      </w:r>
      <w:r w:rsidR="001D2088" w:rsidRPr="00BF48BB">
        <w:rPr>
          <w:sz w:val="20"/>
          <w:szCs w:val="20"/>
        </w:rPr>
        <w:t xml:space="preserve"> </w:t>
      </w:r>
      <w:r w:rsidR="00A66452">
        <w:rPr>
          <w:sz w:val="20"/>
          <w:szCs w:val="20"/>
        </w:rPr>
        <w:t xml:space="preserve">                    </w:t>
      </w:r>
      <w:r w:rsidR="00A66452">
        <w:rPr>
          <w:sz w:val="20"/>
          <w:szCs w:val="20"/>
        </w:rPr>
        <w:tab/>
      </w:r>
      <w:r w:rsidR="009F2844">
        <w:rPr>
          <w:sz w:val="20"/>
          <w:szCs w:val="20"/>
        </w:rPr>
        <w:t xml:space="preserve"> </w:t>
      </w:r>
    </w:p>
    <w:p w14:paraId="3026015B" w14:textId="77777777" w:rsidR="001D2088" w:rsidRDefault="001D2088" w:rsidP="00E13D4F">
      <w:pPr>
        <w:pStyle w:val="NoSpacing"/>
        <w:rPr>
          <w:sz w:val="16"/>
          <w:szCs w:val="16"/>
        </w:rPr>
      </w:pPr>
    </w:p>
    <w:p w14:paraId="3D0EDCBF" w14:textId="77777777" w:rsidR="0081770A" w:rsidRDefault="0081770A" w:rsidP="00E13D4F">
      <w:pPr>
        <w:pStyle w:val="NoSpacing"/>
        <w:rPr>
          <w:b/>
          <w:sz w:val="20"/>
          <w:szCs w:val="20"/>
        </w:rPr>
      </w:pPr>
    </w:p>
    <w:p w14:paraId="7E37594F" w14:textId="77777777" w:rsidR="001D2088" w:rsidRPr="00BF48BB" w:rsidRDefault="001D2088" w:rsidP="00E13D4F">
      <w:pPr>
        <w:pStyle w:val="NoSpacing"/>
        <w:rPr>
          <w:b/>
          <w:sz w:val="20"/>
          <w:szCs w:val="20"/>
        </w:rPr>
      </w:pPr>
      <w:r>
        <w:rPr>
          <w:b/>
          <w:sz w:val="20"/>
          <w:szCs w:val="20"/>
        </w:rPr>
        <w:t xml:space="preserve">BCALA </w:t>
      </w:r>
      <w:r w:rsidR="00FA49E3">
        <w:rPr>
          <w:b/>
          <w:sz w:val="20"/>
          <w:szCs w:val="20"/>
        </w:rPr>
        <w:t xml:space="preserve">and </w:t>
      </w:r>
      <w:proofErr w:type="spellStart"/>
      <w:r w:rsidR="00FA49E3">
        <w:rPr>
          <w:b/>
          <w:sz w:val="20"/>
          <w:szCs w:val="20"/>
        </w:rPr>
        <w:t>BiblioBoard</w:t>
      </w:r>
      <w:proofErr w:type="spellEnd"/>
      <w:r w:rsidR="00FA49E3">
        <w:rPr>
          <w:b/>
          <w:sz w:val="20"/>
          <w:szCs w:val="20"/>
        </w:rPr>
        <w:t xml:space="preserve"> Announce</w:t>
      </w:r>
      <w:r>
        <w:rPr>
          <w:b/>
          <w:sz w:val="20"/>
          <w:szCs w:val="20"/>
        </w:rPr>
        <w:t xml:space="preserve"> the 201</w:t>
      </w:r>
      <w:r w:rsidR="00A66452">
        <w:rPr>
          <w:b/>
          <w:sz w:val="20"/>
          <w:szCs w:val="20"/>
        </w:rPr>
        <w:t>6</w:t>
      </w:r>
      <w:r w:rsidRPr="00BF48BB">
        <w:rPr>
          <w:b/>
          <w:sz w:val="20"/>
          <w:szCs w:val="20"/>
        </w:rPr>
        <w:t xml:space="preserve"> </w:t>
      </w:r>
      <w:r w:rsidR="000F530B">
        <w:rPr>
          <w:b/>
          <w:sz w:val="20"/>
          <w:szCs w:val="20"/>
        </w:rPr>
        <w:t xml:space="preserve">EBook </w:t>
      </w:r>
      <w:r w:rsidR="006137C8" w:rsidRPr="00BF48BB">
        <w:rPr>
          <w:b/>
          <w:sz w:val="20"/>
          <w:szCs w:val="20"/>
        </w:rPr>
        <w:t xml:space="preserve">Literary </w:t>
      </w:r>
      <w:r w:rsidRPr="00BF48BB">
        <w:rPr>
          <w:b/>
          <w:sz w:val="20"/>
          <w:szCs w:val="20"/>
        </w:rPr>
        <w:t>Awards Winners</w:t>
      </w:r>
    </w:p>
    <w:p w14:paraId="1507D122" w14:textId="77777777" w:rsidR="00000164" w:rsidRPr="00000164" w:rsidRDefault="00000164" w:rsidP="00000164">
      <w:pPr>
        <w:pStyle w:val="NoSpacing"/>
        <w:rPr>
          <w:rFonts w:asciiTheme="minorHAnsi" w:hAnsiTheme="minorHAnsi"/>
          <w:sz w:val="20"/>
          <w:szCs w:val="20"/>
        </w:rPr>
      </w:pPr>
      <w:r w:rsidRPr="00000164">
        <w:rPr>
          <w:rFonts w:asciiTheme="minorHAnsi" w:hAnsiTheme="minorHAnsi"/>
          <w:sz w:val="20"/>
          <w:szCs w:val="20"/>
        </w:rPr>
        <w:t xml:space="preserve">The Black Caucus of the American Library Association, Inc. (BCALA) and </w:t>
      </w:r>
      <w:proofErr w:type="spellStart"/>
      <w:r w:rsidRPr="00000164">
        <w:rPr>
          <w:rFonts w:asciiTheme="minorHAnsi" w:hAnsiTheme="minorHAnsi"/>
          <w:sz w:val="20"/>
          <w:szCs w:val="20"/>
        </w:rPr>
        <w:t>BiblioBoard</w:t>
      </w:r>
      <w:proofErr w:type="spellEnd"/>
      <w:r w:rsidRPr="00000164">
        <w:rPr>
          <w:rFonts w:asciiTheme="minorHAnsi" w:hAnsiTheme="minorHAnsi"/>
          <w:sz w:val="20"/>
          <w:szCs w:val="20"/>
        </w:rPr>
        <w:t xml:space="preserve"> announce winners of the 2016 Self-Publishing EBook Award. Following the model of the current BCALA Literary Awards, the new award honors the best self-published EBooks in fiction and poetry by an African American author in the U.S. The recipients will receive the awards during the 2016 Annual Conference of the American Library Association in Orlando, FL.</w:t>
      </w:r>
    </w:p>
    <w:p w14:paraId="0D98264B" w14:textId="77777777" w:rsidR="00000164" w:rsidRDefault="00000164" w:rsidP="00000164">
      <w:pPr>
        <w:pStyle w:val="NoSpacing"/>
        <w:rPr>
          <w:rFonts w:asciiTheme="minorHAnsi" w:hAnsiTheme="minorHAnsi"/>
          <w:sz w:val="20"/>
          <w:szCs w:val="20"/>
        </w:rPr>
      </w:pPr>
    </w:p>
    <w:p w14:paraId="67EECACF" w14:textId="6878EF51" w:rsidR="00000164" w:rsidRPr="00000164" w:rsidRDefault="00000164" w:rsidP="00000164">
      <w:pPr>
        <w:pStyle w:val="NoSpacing"/>
        <w:rPr>
          <w:rFonts w:asciiTheme="minorHAnsi" w:hAnsiTheme="minorHAnsi"/>
          <w:sz w:val="20"/>
          <w:szCs w:val="20"/>
        </w:rPr>
      </w:pPr>
      <w:r w:rsidRPr="00000164">
        <w:rPr>
          <w:rFonts w:asciiTheme="minorHAnsi" w:hAnsiTheme="minorHAnsi"/>
          <w:sz w:val="20"/>
          <w:szCs w:val="20"/>
        </w:rPr>
        <w:t xml:space="preserve">The first awards are dedicated to Cynthia Hurd, whose life was tragically cut short in the </w:t>
      </w:r>
      <w:r>
        <w:rPr>
          <w:rFonts w:asciiTheme="minorHAnsi" w:hAnsiTheme="minorHAnsi"/>
          <w:sz w:val="20"/>
          <w:szCs w:val="20"/>
        </w:rPr>
        <w:t>Mother Emanuel</w:t>
      </w:r>
      <w:r w:rsidRPr="00000164">
        <w:rPr>
          <w:rFonts w:asciiTheme="minorHAnsi" w:hAnsiTheme="minorHAnsi"/>
          <w:sz w:val="20"/>
          <w:szCs w:val="20"/>
        </w:rPr>
        <w:t xml:space="preserve"> AME Church attack in Charleston, South Carolina. Hurd was a beloved public servant and dedicated librarian at Charleston County Public Library for over 31 years.</w:t>
      </w:r>
    </w:p>
    <w:p w14:paraId="2101C76A" w14:textId="77777777" w:rsidR="00000164" w:rsidRDefault="00000164" w:rsidP="00000164">
      <w:pPr>
        <w:pStyle w:val="NoSpacing"/>
        <w:rPr>
          <w:rFonts w:asciiTheme="minorHAnsi" w:hAnsiTheme="minorHAnsi"/>
          <w:sz w:val="20"/>
          <w:szCs w:val="20"/>
        </w:rPr>
      </w:pPr>
    </w:p>
    <w:p w14:paraId="4EE74FA6" w14:textId="4E80746D" w:rsidR="00000164" w:rsidRPr="00000164" w:rsidRDefault="00000164" w:rsidP="00000164">
      <w:pPr>
        <w:pStyle w:val="NoSpacing"/>
        <w:rPr>
          <w:rFonts w:asciiTheme="minorHAnsi" w:hAnsiTheme="minorHAnsi"/>
          <w:sz w:val="20"/>
          <w:szCs w:val="20"/>
        </w:rPr>
      </w:pPr>
      <w:r w:rsidRPr="00000164">
        <w:rPr>
          <w:rFonts w:asciiTheme="minorHAnsi" w:hAnsiTheme="minorHAnsi"/>
          <w:sz w:val="20"/>
          <w:szCs w:val="20"/>
        </w:rPr>
        <w:t xml:space="preserve">Dudley </w:t>
      </w:r>
      <w:proofErr w:type="spellStart"/>
      <w:r w:rsidRPr="00000164">
        <w:rPr>
          <w:rFonts w:asciiTheme="minorHAnsi" w:hAnsiTheme="minorHAnsi"/>
          <w:sz w:val="20"/>
          <w:szCs w:val="20"/>
        </w:rPr>
        <w:t>Gregorie</w:t>
      </w:r>
      <w:proofErr w:type="spellEnd"/>
      <w:r w:rsidRPr="00000164">
        <w:rPr>
          <w:rFonts w:asciiTheme="minorHAnsi" w:hAnsiTheme="minorHAnsi"/>
          <w:sz w:val="20"/>
          <w:szCs w:val="20"/>
        </w:rPr>
        <w:t xml:space="preserve">, Charleston City Councilman and a trustee of </w:t>
      </w:r>
      <w:r>
        <w:rPr>
          <w:rFonts w:asciiTheme="minorHAnsi" w:hAnsiTheme="minorHAnsi"/>
          <w:sz w:val="20"/>
          <w:szCs w:val="20"/>
        </w:rPr>
        <w:t>Mother Emanuel</w:t>
      </w:r>
      <w:r w:rsidRPr="00000164">
        <w:rPr>
          <w:rFonts w:asciiTheme="minorHAnsi" w:hAnsiTheme="minorHAnsi"/>
          <w:sz w:val="20"/>
          <w:szCs w:val="20"/>
        </w:rPr>
        <w:t xml:space="preserve"> AME, believes this to be an outstanding tribute to Hurd. “Cynthia [Hurd] was a cherished member of our church and our community. Her exceptional work in service of the library and local community and her tremendous spirit are more than deserving of an award in her honor, especially an award of such significance.”</w:t>
      </w:r>
    </w:p>
    <w:p w14:paraId="5C4C01E0" w14:textId="77777777" w:rsidR="00000164" w:rsidRDefault="00000164" w:rsidP="00000164">
      <w:pPr>
        <w:pStyle w:val="NoSpacing"/>
        <w:rPr>
          <w:rFonts w:asciiTheme="minorHAnsi" w:hAnsiTheme="minorHAnsi"/>
          <w:sz w:val="20"/>
          <w:szCs w:val="20"/>
        </w:rPr>
      </w:pPr>
    </w:p>
    <w:p w14:paraId="79E8EF6B" w14:textId="1AE77517" w:rsidR="001D2088" w:rsidRPr="002B36DF" w:rsidRDefault="00000164" w:rsidP="00000164">
      <w:pPr>
        <w:pStyle w:val="NoSpacing"/>
        <w:rPr>
          <w:sz w:val="16"/>
          <w:szCs w:val="16"/>
        </w:rPr>
      </w:pPr>
      <w:r w:rsidRPr="00000164">
        <w:rPr>
          <w:rFonts w:asciiTheme="minorHAnsi" w:hAnsiTheme="minorHAnsi"/>
          <w:sz w:val="20"/>
          <w:szCs w:val="20"/>
        </w:rPr>
        <w:t xml:space="preserve">The BCALA 2016 Self-Publishing EBook Award marks the first award from an ALA affiliate to acknowledge literary excellence in self-published digital content. “I believe a priority in the library should be to promote culturally diverse literature,” says </w:t>
      </w:r>
      <w:proofErr w:type="spellStart"/>
      <w:r w:rsidRPr="00000164">
        <w:rPr>
          <w:rFonts w:asciiTheme="minorHAnsi" w:hAnsiTheme="minorHAnsi"/>
          <w:sz w:val="20"/>
          <w:szCs w:val="20"/>
        </w:rPr>
        <w:t>Gregorie</w:t>
      </w:r>
      <w:proofErr w:type="spellEnd"/>
      <w:r w:rsidRPr="00000164">
        <w:rPr>
          <w:rFonts w:asciiTheme="minorHAnsi" w:hAnsiTheme="minorHAnsi"/>
          <w:sz w:val="20"/>
          <w:szCs w:val="20"/>
        </w:rPr>
        <w:t>. “This award and the two winners it honors represent a remarkable and growing shift in the library world, wherein the library becomes an institution that doesn’t just serve its community, but actively engages it and evolves to meet its needs. The winning selections are relevant, socially aware texts that speak to readers and ask that they think on what it means to be a part of a community that is diverse but connected, a community with empathy. As a librarian whose true passion was to help make sure her patrons and community had every opportunity to grow together, I’m confident Cynthia would be proud to affix her name to an award in service to that cause.</w:t>
      </w:r>
    </w:p>
    <w:p w14:paraId="17790A3B" w14:textId="77777777" w:rsidR="00000164" w:rsidRDefault="00000164" w:rsidP="006137C8">
      <w:pPr>
        <w:rPr>
          <w:b/>
          <w:sz w:val="20"/>
          <w:szCs w:val="20"/>
        </w:rPr>
      </w:pPr>
    </w:p>
    <w:p w14:paraId="7835C584" w14:textId="77777777" w:rsidR="006137C8" w:rsidRPr="006137C8" w:rsidRDefault="006137C8" w:rsidP="006137C8">
      <w:pPr>
        <w:rPr>
          <w:b/>
          <w:sz w:val="20"/>
          <w:szCs w:val="20"/>
        </w:rPr>
      </w:pPr>
      <w:r w:rsidRPr="006137C8">
        <w:rPr>
          <w:b/>
          <w:sz w:val="20"/>
          <w:szCs w:val="20"/>
        </w:rPr>
        <w:t>FICTION</w:t>
      </w:r>
    </w:p>
    <w:p w14:paraId="41E75DA7" w14:textId="77777777" w:rsidR="006137C8" w:rsidRPr="006137C8" w:rsidRDefault="006137C8" w:rsidP="006137C8">
      <w:pPr>
        <w:rPr>
          <w:b/>
          <w:sz w:val="20"/>
          <w:szCs w:val="20"/>
        </w:rPr>
      </w:pPr>
      <w:r w:rsidRPr="00822D22">
        <w:rPr>
          <w:b/>
          <w:i/>
          <w:iCs/>
          <w:sz w:val="20"/>
          <w:szCs w:val="20"/>
        </w:rPr>
        <w:t xml:space="preserve">Song of Blood and Stone: </w:t>
      </w:r>
      <w:proofErr w:type="spellStart"/>
      <w:r w:rsidRPr="00822D22">
        <w:rPr>
          <w:b/>
          <w:i/>
          <w:iCs/>
          <w:sz w:val="20"/>
          <w:szCs w:val="20"/>
        </w:rPr>
        <w:t>Earthsinger</w:t>
      </w:r>
      <w:proofErr w:type="spellEnd"/>
      <w:r w:rsidRPr="00822D22">
        <w:rPr>
          <w:b/>
          <w:i/>
          <w:iCs/>
          <w:sz w:val="20"/>
          <w:szCs w:val="20"/>
        </w:rPr>
        <w:t xml:space="preserve"> Chronicles, Book One</w:t>
      </w:r>
      <w:r w:rsidRPr="006137C8">
        <w:rPr>
          <w:sz w:val="20"/>
          <w:szCs w:val="20"/>
        </w:rPr>
        <w:t xml:space="preserve"> (</w:t>
      </w:r>
      <w:proofErr w:type="spellStart"/>
      <w:r w:rsidRPr="006137C8">
        <w:rPr>
          <w:sz w:val="20"/>
          <w:szCs w:val="20"/>
        </w:rPr>
        <w:t>Heartspell</w:t>
      </w:r>
      <w:proofErr w:type="spellEnd"/>
      <w:r w:rsidRPr="006137C8">
        <w:rPr>
          <w:sz w:val="20"/>
          <w:szCs w:val="20"/>
        </w:rPr>
        <w:t xml:space="preserve"> Media, LLC) by L. Penelope.</w:t>
      </w:r>
      <w:r>
        <w:rPr>
          <w:sz w:val="20"/>
          <w:szCs w:val="20"/>
        </w:rPr>
        <w:t xml:space="preserve"> </w:t>
      </w:r>
      <w:r w:rsidR="00FA49E3" w:rsidRPr="00FA49E3">
        <w:rPr>
          <w:rFonts w:eastAsia="Times New Roman"/>
          <w:sz w:val="20"/>
          <w:szCs w:val="20"/>
        </w:rPr>
        <w:t xml:space="preserve">This book is an action packed novel that is both a story of romance and magical fantasy. </w:t>
      </w:r>
      <w:proofErr w:type="spellStart"/>
      <w:r w:rsidR="00FA49E3" w:rsidRPr="00FA49E3">
        <w:rPr>
          <w:rFonts w:eastAsia="Times New Roman"/>
          <w:sz w:val="20"/>
          <w:szCs w:val="20"/>
        </w:rPr>
        <w:t>Jasminda</w:t>
      </w:r>
      <w:proofErr w:type="spellEnd"/>
      <w:r w:rsidR="00FA49E3" w:rsidRPr="00FA49E3">
        <w:rPr>
          <w:rFonts w:eastAsia="Times New Roman"/>
          <w:sz w:val="20"/>
          <w:szCs w:val="20"/>
        </w:rPr>
        <w:t xml:space="preserve">, an orphaned outcast from </w:t>
      </w:r>
      <w:proofErr w:type="spellStart"/>
      <w:r w:rsidR="00FA49E3" w:rsidRPr="00FA49E3">
        <w:rPr>
          <w:rFonts w:eastAsia="Times New Roman"/>
          <w:sz w:val="20"/>
          <w:szCs w:val="20"/>
        </w:rPr>
        <w:t>Elsira</w:t>
      </w:r>
      <w:proofErr w:type="spellEnd"/>
      <w:r w:rsidR="00FA49E3" w:rsidRPr="00FA49E3">
        <w:rPr>
          <w:rFonts w:eastAsia="Times New Roman"/>
          <w:sz w:val="20"/>
          <w:szCs w:val="20"/>
        </w:rPr>
        <w:t xml:space="preserve">, encounters Jack and the two fight evil, to solve a mystery that may prevent war between two nations. </w:t>
      </w:r>
      <w:r w:rsidR="00C0704B">
        <w:rPr>
          <w:rFonts w:eastAsia="Times New Roman"/>
          <w:sz w:val="20"/>
          <w:szCs w:val="20"/>
        </w:rPr>
        <w:t xml:space="preserve">Ironically, the two nations have a skin-color bias that </w:t>
      </w:r>
      <w:r w:rsidR="00B02448">
        <w:rPr>
          <w:rFonts w:eastAsia="Times New Roman"/>
          <w:sz w:val="20"/>
          <w:szCs w:val="20"/>
        </w:rPr>
        <w:t>resonate</w:t>
      </w:r>
      <w:r w:rsidR="00C0704B">
        <w:rPr>
          <w:rFonts w:eastAsia="Times New Roman"/>
          <w:sz w:val="20"/>
          <w:szCs w:val="20"/>
        </w:rPr>
        <w:t xml:space="preserve"> racial </w:t>
      </w:r>
      <w:r w:rsidR="00B02448">
        <w:rPr>
          <w:rFonts w:eastAsia="Times New Roman"/>
          <w:sz w:val="20"/>
          <w:szCs w:val="20"/>
        </w:rPr>
        <w:t>tensions of today</w:t>
      </w:r>
      <w:r w:rsidR="00C0704B">
        <w:rPr>
          <w:rFonts w:eastAsia="Times New Roman"/>
          <w:sz w:val="20"/>
          <w:szCs w:val="20"/>
        </w:rPr>
        <w:t xml:space="preserve">. </w:t>
      </w:r>
      <w:proofErr w:type="spellStart"/>
      <w:r w:rsidR="0037639B" w:rsidRPr="0037639B">
        <w:rPr>
          <w:sz w:val="20"/>
          <w:szCs w:val="20"/>
        </w:rPr>
        <w:t>Leslye</w:t>
      </w:r>
      <w:proofErr w:type="spellEnd"/>
      <w:r w:rsidR="0037639B" w:rsidRPr="0037639B">
        <w:rPr>
          <w:sz w:val="20"/>
          <w:szCs w:val="20"/>
        </w:rPr>
        <w:t xml:space="preserve"> Penelope has been writing since she could hold a pen and loves getting lost in the worlds in her head. She liv</w:t>
      </w:r>
      <w:r w:rsidR="000C3F5C">
        <w:rPr>
          <w:sz w:val="20"/>
          <w:szCs w:val="20"/>
        </w:rPr>
        <w:t>es in Maryland with her husband</w:t>
      </w:r>
      <w:r w:rsidR="0037639B" w:rsidRPr="0037639B">
        <w:rPr>
          <w:sz w:val="20"/>
          <w:szCs w:val="20"/>
        </w:rPr>
        <w:t>.</w:t>
      </w:r>
      <w:r w:rsidR="00647158">
        <w:rPr>
          <w:rFonts w:eastAsia="Times New Roman"/>
          <w:b/>
          <w:bCs/>
          <w:u w:val="single"/>
        </w:rPr>
        <w:br/>
      </w:r>
      <w:r w:rsidR="00647158">
        <w:rPr>
          <w:rFonts w:eastAsia="Times New Roman"/>
        </w:rPr>
        <w:br/>
      </w:r>
      <w:r w:rsidRPr="006137C8">
        <w:rPr>
          <w:b/>
          <w:sz w:val="20"/>
          <w:szCs w:val="20"/>
        </w:rPr>
        <w:t>POETRY</w:t>
      </w:r>
    </w:p>
    <w:p w14:paraId="64009D84" w14:textId="77777777" w:rsidR="006137C8" w:rsidRPr="001F15D0" w:rsidRDefault="006137C8" w:rsidP="002722BB">
      <w:pPr>
        <w:outlineLvl w:val="0"/>
        <w:rPr>
          <w:rFonts w:asciiTheme="minorHAnsi" w:hAnsiTheme="minorHAnsi"/>
          <w:sz w:val="20"/>
          <w:szCs w:val="20"/>
        </w:rPr>
      </w:pPr>
      <w:r w:rsidRPr="00822D22">
        <w:rPr>
          <w:b/>
          <w:i/>
          <w:iCs/>
          <w:sz w:val="20"/>
          <w:szCs w:val="20"/>
        </w:rPr>
        <w:t>Streetlights, J’s and Hip Hop: Making of a Poet</w:t>
      </w:r>
      <w:r w:rsidRPr="006137C8">
        <w:rPr>
          <w:sz w:val="20"/>
          <w:szCs w:val="20"/>
        </w:rPr>
        <w:t xml:space="preserve"> (Create Space Publishing) by King Shakur.</w:t>
      </w:r>
      <w:r w:rsidR="001F15D0">
        <w:rPr>
          <w:sz w:val="20"/>
          <w:szCs w:val="20"/>
        </w:rPr>
        <w:t xml:space="preserve"> </w:t>
      </w:r>
      <w:r w:rsidR="00FA49E3" w:rsidRPr="00B02448">
        <w:rPr>
          <w:rFonts w:eastAsia="Times New Roman"/>
          <w:sz w:val="20"/>
          <w:szCs w:val="20"/>
        </w:rPr>
        <w:t xml:space="preserve">A poetic walk down memory lane </w:t>
      </w:r>
      <w:r w:rsidR="00FA49E3" w:rsidRPr="00B02448">
        <w:rPr>
          <w:sz w:val="20"/>
          <w:szCs w:val="20"/>
        </w:rPr>
        <w:t>renders thought-provoking words at the height of the “Black Lives Matters”</w:t>
      </w:r>
      <w:r w:rsidR="00FA49E3" w:rsidRPr="002722BB">
        <w:rPr>
          <w:sz w:val="20"/>
          <w:szCs w:val="20"/>
        </w:rPr>
        <w:t xml:space="preserve"> movement with poems that illuminate feelings from The African American community. </w:t>
      </w:r>
      <w:r w:rsidR="00B02448">
        <w:rPr>
          <w:sz w:val="20"/>
          <w:szCs w:val="20"/>
        </w:rPr>
        <w:t>Shakur</w:t>
      </w:r>
      <w:r w:rsidR="00FA49E3">
        <w:rPr>
          <w:sz w:val="20"/>
          <w:szCs w:val="20"/>
        </w:rPr>
        <w:t xml:space="preserve"> </w:t>
      </w:r>
      <w:r w:rsidR="00FA49E3" w:rsidRPr="002722BB">
        <w:rPr>
          <w:sz w:val="20"/>
          <w:szCs w:val="20"/>
        </w:rPr>
        <w:t xml:space="preserve">urges readers to question </w:t>
      </w:r>
      <w:r w:rsidR="00C0704B" w:rsidRPr="002722BB">
        <w:rPr>
          <w:sz w:val="20"/>
          <w:szCs w:val="20"/>
        </w:rPr>
        <w:t>one’s</w:t>
      </w:r>
      <w:r w:rsidR="00FA49E3" w:rsidRPr="002722BB">
        <w:rPr>
          <w:sz w:val="20"/>
          <w:szCs w:val="20"/>
        </w:rPr>
        <w:t xml:space="preserve"> own society and purpose in life. </w:t>
      </w:r>
      <w:r w:rsidR="00B02448">
        <w:rPr>
          <w:rFonts w:asciiTheme="minorHAnsi" w:hAnsiTheme="minorHAnsi" w:cs="Arial"/>
          <w:sz w:val="20"/>
          <w:szCs w:val="20"/>
        </w:rPr>
        <w:t>He</w:t>
      </w:r>
      <w:r w:rsidR="001F15D0" w:rsidRPr="001F15D0">
        <w:rPr>
          <w:rFonts w:asciiTheme="minorHAnsi" w:hAnsiTheme="minorHAnsi" w:cs="Arial"/>
          <w:sz w:val="20"/>
          <w:szCs w:val="20"/>
        </w:rPr>
        <w:t xml:space="preserve"> is a poet and spoken word artist heavily influenced by poverty, youth engagement, Hip Hop and Soul music.</w:t>
      </w:r>
      <w:r w:rsidR="001F15D0" w:rsidRPr="001F15D0">
        <w:rPr>
          <w:rFonts w:ascii="Verdana" w:hAnsi="Verdana"/>
          <w:color w:val="333333"/>
        </w:rPr>
        <w:t xml:space="preserve"> </w:t>
      </w:r>
      <w:r w:rsidR="001F15D0" w:rsidRPr="001F15D0">
        <w:rPr>
          <w:rFonts w:asciiTheme="minorHAnsi" w:hAnsiTheme="minorHAnsi"/>
          <w:color w:val="333333"/>
          <w:sz w:val="20"/>
          <w:szCs w:val="20"/>
        </w:rPr>
        <w:t>Born in Dallas, TX and raised in the South Dallas neighborhood. He wrote his first poem at 12 and his first performance was in a Baptist church, at the age of 17</w:t>
      </w:r>
      <w:r w:rsidR="001F15D0">
        <w:rPr>
          <w:rFonts w:asciiTheme="minorHAnsi" w:hAnsiTheme="minorHAnsi"/>
          <w:color w:val="333333"/>
          <w:sz w:val="20"/>
          <w:szCs w:val="20"/>
        </w:rPr>
        <w:t>.</w:t>
      </w:r>
    </w:p>
    <w:p w14:paraId="06A7C698" w14:textId="77777777" w:rsidR="007F6A4B" w:rsidRPr="00B02448" w:rsidRDefault="001D2088" w:rsidP="00B02448">
      <w:pPr>
        <w:rPr>
          <w:sz w:val="20"/>
          <w:szCs w:val="20"/>
        </w:rPr>
      </w:pPr>
      <w:r w:rsidRPr="00BC0458">
        <w:rPr>
          <w:sz w:val="20"/>
          <w:szCs w:val="20"/>
        </w:rPr>
        <w:t xml:space="preserve">Members of the BCALA Literary Awards Jury are: Gladys Smiley Bell (Chair), Hampton University; </w:t>
      </w:r>
      <w:r w:rsidR="00EE1B93">
        <w:rPr>
          <w:sz w:val="20"/>
          <w:szCs w:val="20"/>
        </w:rPr>
        <w:t xml:space="preserve">Tiffany </w:t>
      </w:r>
      <w:r w:rsidR="00BF2DD2">
        <w:rPr>
          <w:sz w:val="20"/>
          <w:szCs w:val="20"/>
        </w:rPr>
        <w:t xml:space="preserve">A. </w:t>
      </w:r>
      <w:r w:rsidR="00EE1B93">
        <w:rPr>
          <w:sz w:val="20"/>
          <w:szCs w:val="20"/>
        </w:rPr>
        <w:t xml:space="preserve">Duck, Jefferson-Madison Regional Library; </w:t>
      </w:r>
      <w:r w:rsidR="001F15D0">
        <w:rPr>
          <w:sz w:val="20"/>
          <w:szCs w:val="20"/>
        </w:rPr>
        <w:t xml:space="preserve">Jamillah Gabriel, Purdue University; Dominique Luster, University of Pittsburgh; </w:t>
      </w:r>
      <w:r w:rsidR="00BF2DD2">
        <w:rPr>
          <w:sz w:val="20"/>
          <w:szCs w:val="20"/>
        </w:rPr>
        <w:t xml:space="preserve"> </w:t>
      </w:r>
      <w:r w:rsidR="001F15D0">
        <w:rPr>
          <w:sz w:val="20"/>
          <w:szCs w:val="20"/>
        </w:rPr>
        <w:t xml:space="preserve">Carol Nurse, Montclair University; Annie Payton, </w:t>
      </w:r>
      <w:r w:rsidR="00D4297F" w:rsidRPr="00D4297F">
        <w:rPr>
          <w:sz w:val="20"/>
          <w:szCs w:val="20"/>
        </w:rPr>
        <w:t>Alabama Agricultural and Mechanical University</w:t>
      </w:r>
      <w:r w:rsidR="00D4297F">
        <w:rPr>
          <w:sz w:val="20"/>
          <w:szCs w:val="20"/>
        </w:rPr>
        <w:t xml:space="preserve">; </w:t>
      </w:r>
      <w:r w:rsidR="00D4297F" w:rsidRPr="00D4297F">
        <w:rPr>
          <w:sz w:val="20"/>
          <w:szCs w:val="20"/>
        </w:rPr>
        <w:t xml:space="preserve"> </w:t>
      </w:r>
      <w:r w:rsidR="00D4297F">
        <w:rPr>
          <w:sz w:val="20"/>
          <w:szCs w:val="20"/>
        </w:rPr>
        <w:t xml:space="preserve"> </w:t>
      </w:r>
      <w:r w:rsidR="001F15D0" w:rsidRPr="00D4297F">
        <w:rPr>
          <w:sz w:val="20"/>
          <w:szCs w:val="20"/>
        </w:rPr>
        <w:t>Stacy Williams,</w:t>
      </w:r>
      <w:r w:rsidR="00D4297F" w:rsidRPr="00D4297F">
        <w:rPr>
          <w:sz w:val="20"/>
          <w:szCs w:val="20"/>
        </w:rPr>
        <w:t xml:space="preserve"> University of Southern California.</w:t>
      </w:r>
      <w:bookmarkStart w:id="0" w:name="_GoBack"/>
      <w:bookmarkEnd w:id="0"/>
    </w:p>
    <w:sectPr w:rsidR="007F6A4B" w:rsidRPr="00B02448" w:rsidSect="00EE569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52E78"/>
    <w:multiLevelType w:val="multilevel"/>
    <w:tmpl w:val="DB2A52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776"/>
    <w:rsid w:val="00000164"/>
    <w:rsid w:val="00002DEA"/>
    <w:rsid w:val="00023F6B"/>
    <w:rsid w:val="00061365"/>
    <w:rsid w:val="00061713"/>
    <w:rsid w:val="00062BBC"/>
    <w:rsid w:val="0009602E"/>
    <w:rsid w:val="000C3F5C"/>
    <w:rsid w:val="000D527A"/>
    <w:rsid w:val="000F530B"/>
    <w:rsid w:val="001006C2"/>
    <w:rsid w:val="00104267"/>
    <w:rsid w:val="00105179"/>
    <w:rsid w:val="0012015F"/>
    <w:rsid w:val="00124346"/>
    <w:rsid w:val="00145FAC"/>
    <w:rsid w:val="00191C5B"/>
    <w:rsid w:val="00195AA8"/>
    <w:rsid w:val="001D0DC6"/>
    <w:rsid w:val="001D2088"/>
    <w:rsid w:val="001F15D0"/>
    <w:rsid w:val="001F5772"/>
    <w:rsid w:val="001F60B4"/>
    <w:rsid w:val="00217482"/>
    <w:rsid w:val="00220258"/>
    <w:rsid w:val="00255701"/>
    <w:rsid w:val="002559B5"/>
    <w:rsid w:val="00260E45"/>
    <w:rsid w:val="0026466E"/>
    <w:rsid w:val="002722BB"/>
    <w:rsid w:val="00297FCE"/>
    <w:rsid w:val="002A1E49"/>
    <w:rsid w:val="002B36DF"/>
    <w:rsid w:val="002B58E3"/>
    <w:rsid w:val="002B74ED"/>
    <w:rsid w:val="002E4ED0"/>
    <w:rsid w:val="002F6954"/>
    <w:rsid w:val="00320AE8"/>
    <w:rsid w:val="00324B58"/>
    <w:rsid w:val="0034021E"/>
    <w:rsid w:val="00366E6D"/>
    <w:rsid w:val="0037639B"/>
    <w:rsid w:val="0038396E"/>
    <w:rsid w:val="00386CD6"/>
    <w:rsid w:val="003875DE"/>
    <w:rsid w:val="0039233E"/>
    <w:rsid w:val="00396E07"/>
    <w:rsid w:val="003A6009"/>
    <w:rsid w:val="003C081B"/>
    <w:rsid w:val="003C7572"/>
    <w:rsid w:val="003E0926"/>
    <w:rsid w:val="003E3179"/>
    <w:rsid w:val="003F7F5D"/>
    <w:rsid w:val="00435470"/>
    <w:rsid w:val="00462B9C"/>
    <w:rsid w:val="004763B7"/>
    <w:rsid w:val="0049370F"/>
    <w:rsid w:val="004C5DD4"/>
    <w:rsid w:val="00506151"/>
    <w:rsid w:val="00512EC5"/>
    <w:rsid w:val="00514338"/>
    <w:rsid w:val="00537434"/>
    <w:rsid w:val="00552BF3"/>
    <w:rsid w:val="005603CA"/>
    <w:rsid w:val="005736B7"/>
    <w:rsid w:val="0058740F"/>
    <w:rsid w:val="005A0088"/>
    <w:rsid w:val="005C389F"/>
    <w:rsid w:val="005D4DA6"/>
    <w:rsid w:val="005D6424"/>
    <w:rsid w:val="005F604C"/>
    <w:rsid w:val="0060539E"/>
    <w:rsid w:val="006137C8"/>
    <w:rsid w:val="00641C04"/>
    <w:rsid w:val="00647158"/>
    <w:rsid w:val="00661AD9"/>
    <w:rsid w:val="006A6A62"/>
    <w:rsid w:val="006A7058"/>
    <w:rsid w:val="006B120B"/>
    <w:rsid w:val="006C6CD6"/>
    <w:rsid w:val="006D72EF"/>
    <w:rsid w:val="006E5BE1"/>
    <w:rsid w:val="00710D62"/>
    <w:rsid w:val="00713184"/>
    <w:rsid w:val="00722595"/>
    <w:rsid w:val="007311C6"/>
    <w:rsid w:val="00735C31"/>
    <w:rsid w:val="0075330D"/>
    <w:rsid w:val="00764AC9"/>
    <w:rsid w:val="00770CC7"/>
    <w:rsid w:val="007713AA"/>
    <w:rsid w:val="007A0CB1"/>
    <w:rsid w:val="007A1139"/>
    <w:rsid w:val="007B5776"/>
    <w:rsid w:val="007C1E9F"/>
    <w:rsid w:val="007C3C3E"/>
    <w:rsid w:val="007E2623"/>
    <w:rsid w:val="007F6A4B"/>
    <w:rsid w:val="00806379"/>
    <w:rsid w:val="00814D28"/>
    <w:rsid w:val="0081770A"/>
    <w:rsid w:val="00822D22"/>
    <w:rsid w:val="00841FCA"/>
    <w:rsid w:val="00843220"/>
    <w:rsid w:val="00856288"/>
    <w:rsid w:val="00881270"/>
    <w:rsid w:val="008B03F0"/>
    <w:rsid w:val="008B2D39"/>
    <w:rsid w:val="008E52E0"/>
    <w:rsid w:val="00921437"/>
    <w:rsid w:val="00937D3F"/>
    <w:rsid w:val="009916F5"/>
    <w:rsid w:val="009926F9"/>
    <w:rsid w:val="009A7BBE"/>
    <w:rsid w:val="009D2820"/>
    <w:rsid w:val="009E1F43"/>
    <w:rsid w:val="009E4565"/>
    <w:rsid w:val="009F2844"/>
    <w:rsid w:val="00A21A37"/>
    <w:rsid w:val="00A553AE"/>
    <w:rsid w:val="00A66452"/>
    <w:rsid w:val="00A679B8"/>
    <w:rsid w:val="00A76C2A"/>
    <w:rsid w:val="00A9061E"/>
    <w:rsid w:val="00A94477"/>
    <w:rsid w:val="00AA5185"/>
    <w:rsid w:val="00AA75A1"/>
    <w:rsid w:val="00AB6F7D"/>
    <w:rsid w:val="00AD7837"/>
    <w:rsid w:val="00AF6E46"/>
    <w:rsid w:val="00B02448"/>
    <w:rsid w:val="00B24AD8"/>
    <w:rsid w:val="00B41B59"/>
    <w:rsid w:val="00B514DE"/>
    <w:rsid w:val="00B537D7"/>
    <w:rsid w:val="00B63335"/>
    <w:rsid w:val="00B70D22"/>
    <w:rsid w:val="00B71FF9"/>
    <w:rsid w:val="00B72608"/>
    <w:rsid w:val="00B73608"/>
    <w:rsid w:val="00B769F2"/>
    <w:rsid w:val="00B86709"/>
    <w:rsid w:val="00B92744"/>
    <w:rsid w:val="00B93038"/>
    <w:rsid w:val="00BC0458"/>
    <w:rsid w:val="00BC3A05"/>
    <w:rsid w:val="00BF2DD2"/>
    <w:rsid w:val="00BF48BB"/>
    <w:rsid w:val="00C0704B"/>
    <w:rsid w:val="00C1666C"/>
    <w:rsid w:val="00C2289B"/>
    <w:rsid w:val="00C351BE"/>
    <w:rsid w:val="00C57218"/>
    <w:rsid w:val="00C85526"/>
    <w:rsid w:val="00C85C03"/>
    <w:rsid w:val="00C96904"/>
    <w:rsid w:val="00CA7578"/>
    <w:rsid w:val="00CC5C58"/>
    <w:rsid w:val="00CD64CD"/>
    <w:rsid w:val="00D111CE"/>
    <w:rsid w:val="00D21366"/>
    <w:rsid w:val="00D4297F"/>
    <w:rsid w:val="00D455BF"/>
    <w:rsid w:val="00D519D6"/>
    <w:rsid w:val="00D57384"/>
    <w:rsid w:val="00D60AC6"/>
    <w:rsid w:val="00D66761"/>
    <w:rsid w:val="00DB3D17"/>
    <w:rsid w:val="00DD2A98"/>
    <w:rsid w:val="00DD6983"/>
    <w:rsid w:val="00DE1642"/>
    <w:rsid w:val="00DE75A3"/>
    <w:rsid w:val="00DF38F3"/>
    <w:rsid w:val="00E13D4F"/>
    <w:rsid w:val="00E2172A"/>
    <w:rsid w:val="00E34262"/>
    <w:rsid w:val="00E64033"/>
    <w:rsid w:val="00E650ED"/>
    <w:rsid w:val="00E907EB"/>
    <w:rsid w:val="00E9233C"/>
    <w:rsid w:val="00EA1C12"/>
    <w:rsid w:val="00EA6A7F"/>
    <w:rsid w:val="00EB618F"/>
    <w:rsid w:val="00EC1D2B"/>
    <w:rsid w:val="00ED7ED8"/>
    <w:rsid w:val="00EE1B93"/>
    <w:rsid w:val="00EE5690"/>
    <w:rsid w:val="00F1504D"/>
    <w:rsid w:val="00F247F4"/>
    <w:rsid w:val="00F40269"/>
    <w:rsid w:val="00F47188"/>
    <w:rsid w:val="00F727B8"/>
    <w:rsid w:val="00F836B9"/>
    <w:rsid w:val="00FA49E3"/>
    <w:rsid w:val="00FB3CB5"/>
    <w:rsid w:val="00FC7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E68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9B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13184"/>
    <w:rPr>
      <w:rFonts w:cs="Times New Roman"/>
      <w:color w:val="0000FF"/>
      <w:u w:val="single"/>
    </w:rPr>
  </w:style>
  <w:style w:type="paragraph" w:styleId="NoSpacing">
    <w:name w:val="No Spacing"/>
    <w:uiPriority w:val="99"/>
    <w:qFormat/>
    <w:rsid w:val="00713184"/>
  </w:style>
  <w:style w:type="paragraph" w:styleId="BalloonText">
    <w:name w:val="Balloon Text"/>
    <w:basedOn w:val="Normal"/>
    <w:link w:val="BalloonTextChar"/>
    <w:uiPriority w:val="99"/>
    <w:semiHidden/>
    <w:rsid w:val="007131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3184"/>
    <w:rPr>
      <w:rFonts w:ascii="Tahoma" w:hAnsi="Tahoma" w:cs="Tahoma"/>
      <w:sz w:val="16"/>
      <w:szCs w:val="16"/>
    </w:rPr>
  </w:style>
  <w:style w:type="paragraph" w:styleId="NormalWeb">
    <w:name w:val="Normal (Web)"/>
    <w:basedOn w:val="Normal"/>
    <w:uiPriority w:val="99"/>
    <w:unhideWhenUsed/>
    <w:rsid w:val="00A76C2A"/>
    <w:pPr>
      <w:spacing w:before="100" w:beforeAutospacing="1" w:after="100" w:afterAutospacing="1" w:line="240" w:lineRule="auto"/>
    </w:pPr>
    <w:rPr>
      <w:rFonts w:ascii="Times New Roman" w:eastAsiaTheme="minorHAnsi" w:hAnsi="Times New Roman"/>
      <w:sz w:val="24"/>
      <w:szCs w:val="24"/>
    </w:rPr>
  </w:style>
  <w:style w:type="character" w:customStyle="1" w:styleId="apple-converted-space">
    <w:name w:val="apple-converted-space"/>
    <w:basedOn w:val="DefaultParagraphFont"/>
    <w:rsid w:val="00A76C2A"/>
  </w:style>
  <w:style w:type="character" w:styleId="Emphasis">
    <w:name w:val="Emphasis"/>
    <w:basedOn w:val="DefaultParagraphFont"/>
    <w:uiPriority w:val="20"/>
    <w:qFormat/>
    <w:locked/>
    <w:rsid w:val="00B71FF9"/>
    <w:rPr>
      <w:b/>
      <w:bCs/>
      <w:i w:val="0"/>
      <w:iCs w:val="0"/>
    </w:rPr>
  </w:style>
  <w:style w:type="character" w:customStyle="1" w:styleId="st1">
    <w:name w:val="st1"/>
    <w:basedOn w:val="DefaultParagraphFont"/>
    <w:rsid w:val="00B71FF9"/>
  </w:style>
  <w:style w:type="character" w:styleId="HTMLCite">
    <w:name w:val="HTML Cite"/>
    <w:basedOn w:val="DefaultParagraphFont"/>
    <w:uiPriority w:val="99"/>
    <w:semiHidden/>
    <w:unhideWhenUsed/>
    <w:rsid w:val="00C96904"/>
    <w:rPr>
      <w:i/>
      <w:iCs/>
    </w:rPr>
  </w:style>
  <w:style w:type="paragraph" w:styleId="PlainText">
    <w:name w:val="Plain Text"/>
    <w:basedOn w:val="Normal"/>
    <w:link w:val="PlainTextChar"/>
    <w:uiPriority w:val="99"/>
    <w:semiHidden/>
    <w:unhideWhenUsed/>
    <w:rsid w:val="003E3179"/>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3E3179"/>
    <w:rPr>
      <w:rFonts w:ascii="Consolas" w:eastAsiaTheme="minorHAnsi" w:hAnsi="Consolas" w:cstheme="minorBidi"/>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9B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13184"/>
    <w:rPr>
      <w:rFonts w:cs="Times New Roman"/>
      <w:color w:val="0000FF"/>
      <w:u w:val="single"/>
    </w:rPr>
  </w:style>
  <w:style w:type="paragraph" w:styleId="NoSpacing">
    <w:name w:val="No Spacing"/>
    <w:uiPriority w:val="99"/>
    <w:qFormat/>
    <w:rsid w:val="00713184"/>
  </w:style>
  <w:style w:type="paragraph" w:styleId="BalloonText">
    <w:name w:val="Balloon Text"/>
    <w:basedOn w:val="Normal"/>
    <w:link w:val="BalloonTextChar"/>
    <w:uiPriority w:val="99"/>
    <w:semiHidden/>
    <w:rsid w:val="007131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3184"/>
    <w:rPr>
      <w:rFonts w:ascii="Tahoma" w:hAnsi="Tahoma" w:cs="Tahoma"/>
      <w:sz w:val="16"/>
      <w:szCs w:val="16"/>
    </w:rPr>
  </w:style>
  <w:style w:type="paragraph" w:styleId="NormalWeb">
    <w:name w:val="Normal (Web)"/>
    <w:basedOn w:val="Normal"/>
    <w:uiPriority w:val="99"/>
    <w:unhideWhenUsed/>
    <w:rsid w:val="00A76C2A"/>
    <w:pPr>
      <w:spacing w:before="100" w:beforeAutospacing="1" w:after="100" w:afterAutospacing="1" w:line="240" w:lineRule="auto"/>
    </w:pPr>
    <w:rPr>
      <w:rFonts w:ascii="Times New Roman" w:eastAsiaTheme="minorHAnsi" w:hAnsi="Times New Roman"/>
      <w:sz w:val="24"/>
      <w:szCs w:val="24"/>
    </w:rPr>
  </w:style>
  <w:style w:type="character" w:customStyle="1" w:styleId="apple-converted-space">
    <w:name w:val="apple-converted-space"/>
    <w:basedOn w:val="DefaultParagraphFont"/>
    <w:rsid w:val="00A76C2A"/>
  </w:style>
  <w:style w:type="character" w:styleId="Emphasis">
    <w:name w:val="Emphasis"/>
    <w:basedOn w:val="DefaultParagraphFont"/>
    <w:uiPriority w:val="20"/>
    <w:qFormat/>
    <w:locked/>
    <w:rsid w:val="00B71FF9"/>
    <w:rPr>
      <w:b/>
      <w:bCs/>
      <w:i w:val="0"/>
      <w:iCs w:val="0"/>
    </w:rPr>
  </w:style>
  <w:style w:type="character" w:customStyle="1" w:styleId="st1">
    <w:name w:val="st1"/>
    <w:basedOn w:val="DefaultParagraphFont"/>
    <w:rsid w:val="00B71FF9"/>
  </w:style>
  <w:style w:type="character" w:styleId="HTMLCite">
    <w:name w:val="HTML Cite"/>
    <w:basedOn w:val="DefaultParagraphFont"/>
    <w:uiPriority w:val="99"/>
    <w:semiHidden/>
    <w:unhideWhenUsed/>
    <w:rsid w:val="00C96904"/>
    <w:rPr>
      <w:i/>
      <w:iCs/>
    </w:rPr>
  </w:style>
  <w:style w:type="paragraph" w:styleId="PlainText">
    <w:name w:val="Plain Text"/>
    <w:basedOn w:val="Normal"/>
    <w:link w:val="PlainTextChar"/>
    <w:uiPriority w:val="99"/>
    <w:semiHidden/>
    <w:unhideWhenUsed/>
    <w:rsid w:val="003E3179"/>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3E3179"/>
    <w:rPr>
      <w:rFonts w:ascii="Consolas" w:eastAsiaTheme="minorHAnsi" w:hAnsi="Consolas"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6750">
      <w:bodyDiv w:val="1"/>
      <w:marLeft w:val="0"/>
      <w:marRight w:val="0"/>
      <w:marTop w:val="0"/>
      <w:marBottom w:val="0"/>
      <w:divBdr>
        <w:top w:val="none" w:sz="0" w:space="0" w:color="auto"/>
        <w:left w:val="none" w:sz="0" w:space="0" w:color="auto"/>
        <w:bottom w:val="none" w:sz="0" w:space="0" w:color="auto"/>
        <w:right w:val="none" w:sz="0" w:space="0" w:color="auto"/>
      </w:divBdr>
    </w:div>
    <w:div w:id="148987099">
      <w:bodyDiv w:val="1"/>
      <w:marLeft w:val="0"/>
      <w:marRight w:val="0"/>
      <w:marTop w:val="0"/>
      <w:marBottom w:val="0"/>
      <w:divBdr>
        <w:top w:val="none" w:sz="0" w:space="0" w:color="auto"/>
        <w:left w:val="none" w:sz="0" w:space="0" w:color="auto"/>
        <w:bottom w:val="none" w:sz="0" w:space="0" w:color="auto"/>
        <w:right w:val="none" w:sz="0" w:space="0" w:color="auto"/>
      </w:divBdr>
    </w:div>
    <w:div w:id="174659424">
      <w:bodyDiv w:val="1"/>
      <w:marLeft w:val="0"/>
      <w:marRight w:val="0"/>
      <w:marTop w:val="0"/>
      <w:marBottom w:val="0"/>
      <w:divBdr>
        <w:top w:val="none" w:sz="0" w:space="0" w:color="auto"/>
        <w:left w:val="none" w:sz="0" w:space="0" w:color="auto"/>
        <w:bottom w:val="none" w:sz="0" w:space="0" w:color="auto"/>
        <w:right w:val="none" w:sz="0" w:space="0" w:color="auto"/>
      </w:divBdr>
    </w:div>
    <w:div w:id="215431061">
      <w:bodyDiv w:val="1"/>
      <w:marLeft w:val="0"/>
      <w:marRight w:val="0"/>
      <w:marTop w:val="0"/>
      <w:marBottom w:val="0"/>
      <w:divBdr>
        <w:top w:val="none" w:sz="0" w:space="0" w:color="auto"/>
        <w:left w:val="none" w:sz="0" w:space="0" w:color="auto"/>
        <w:bottom w:val="none" w:sz="0" w:space="0" w:color="auto"/>
        <w:right w:val="none" w:sz="0" w:space="0" w:color="auto"/>
      </w:divBdr>
    </w:div>
    <w:div w:id="223834862">
      <w:bodyDiv w:val="1"/>
      <w:marLeft w:val="0"/>
      <w:marRight w:val="0"/>
      <w:marTop w:val="0"/>
      <w:marBottom w:val="0"/>
      <w:divBdr>
        <w:top w:val="none" w:sz="0" w:space="0" w:color="auto"/>
        <w:left w:val="none" w:sz="0" w:space="0" w:color="auto"/>
        <w:bottom w:val="none" w:sz="0" w:space="0" w:color="auto"/>
        <w:right w:val="none" w:sz="0" w:space="0" w:color="auto"/>
      </w:divBdr>
    </w:div>
    <w:div w:id="244463145">
      <w:bodyDiv w:val="1"/>
      <w:marLeft w:val="0"/>
      <w:marRight w:val="0"/>
      <w:marTop w:val="0"/>
      <w:marBottom w:val="0"/>
      <w:divBdr>
        <w:top w:val="none" w:sz="0" w:space="0" w:color="auto"/>
        <w:left w:val="none" w:sz="0" w:space="0" w:color="auto"/>
        <w:bottom w:val="none" w:sz="0" w:space="0" w:color="auto"/>
        <w:right w:val="none" w:sz="0" w:space="0" w:color="auto"/>
      </w:divBdr>
    </w:div>
    <w:div w:id="293416640">
      <w:bodyDiv w:val="1"/>
      <w:marLeft w:val="0"/>
      <w:marRight w:val="0"/>
      <w:marTop w:val="0"/>
      <w:marBottom w:val="0"/>
      <w:divBdr>
        <w:top w:val="none" w:sz="0" w:space="0" w:color="auto"/>
        <w:left w:val="none" w:sz="0" w:space="0" w:color="auto"/>
        <w:bottom w:val="none" w:sz="0" w:space="0" w:color="auto"/>
        <w:right w:val="none" w:sz="0" w:space="0" w:color="auto"/>
      </w:divBdr>
    </w:div>
    <w:div w:id="488207614">
      <w:bodyDiv w:val="1"/>
      <w:marLeft w:val="0"/>
      <w:marRight w:val="0"/>
      <w:marTop w:val="0"/>
      <w:marBottom w:val="0"/>
      <w:divBdr>
        <w:top w:val="none" w:sz="0" w:space="0" w:color="auto"/>
        <w:left w:val="none" w:sz="0" w:space="0" w:color="auto"/>
        <w:bottom w:val="none" w:sz="0" w:space="0" w:color="auto"/>
        <w:right w:val="none" w:sz="0" w:space="0" w:color="auto"/>
      </w:divBdr>
    </w:div>
    <w:div w:id="794829523">
      <w:bodyDiv w:val="1"/>
      <w:marLeft w:val="0"/>
      <w:marRight w:val="0"/>
      <w:marTop w:val="0"/>
      <w:marBottom w:val="0"/>
      <w:divBdr>
        <w:top w:val="none" w:sz="0" w:space="0" w:color="auto"/>
        <w:left w:val="none" w:sz="0" w:space="0" w:color="auto"/>
        <w:bottom w:val="none" w:sz="0" w:space="0" w:color="auto"/>
        <w:right w:val="none" w:sz="0" w:space="0" w:color="auto"/>
      </w:divBdr>
    </w:div>
    <w:div w:id="910503098">
      <w:bodyDiv w:val="1"/>
      <w:marLeft w:val="0"/>
      <w:marRight w:val="0"/>
      <w:marTop w:val="0"/>
      <w:marBottom w:val="0"/>
      <w:divBdr>
        <w:top w:val="none" w:sz="0" w:space="0" w:color="auto"/>
        <w:left w:val="none" w:sz="0" w:space="0" w:color="auto"/>
        <w:bottom w:val="none" w:sz="0" w:space="0" w:color="auto"/>
        <w:right w:val="none" w:sz="0" w:space="0" w:color="auto"/>
      </w:divBdr>
    </w:div>
    <w:div w:id="1311328324">
      <w:bodyDiv w:val="1"/>
      <w:marLeft w:val="0"/>
      <w:marRight w:val="0"/>
      <w:marTop w:val="0"/>
      <w:marBottom w:val="0"/>
      <w:divBdr>
        <w:top w:val="none" w:sz="0" w:space="0" w:color="auto"/>
        <w:left w:val="none" w:sz="0" w:space="0" w:color="auto"/>
        <w:bottom w:val="none" w:sz="0" w:space="0" w:color="auto"/>
        <w:right w:val="none" w:sz="0" w:space="0" w:color="auto"/>
      </w:divBdr>
    </w:div>
    <w:div w:id="1423721068">
      <w:bodyDiv w:val="1"/>
      <w:marLeft w:val="0"/>
      <w:marRight w:val="0"/>
      <w:marTop w:val="0"/>
      <w:marBottom w:val="0"/>
      <w:divBdr>
        <w:top w:val="none" w:sz="0" w:space="0" w:color="auto"/>
        <w:left w:val="none" w:sz="0" w:space="0" w:color="auto"/>
        <w:bottom w:val="none" w:sz="0" w:space="0" w:color="auto"/>
        <w:right w:val="none" w:sz="0" w:space="0" w:color="auto"/>
      </w:divBdr>
    </w:div>
    <w:div w:id="1443955846">
      <w:bodyDiv w:val="1"/>
      <w:marLeft w:val="0"/>
      <w:marRight w:val="0"/>
      <w:marTop w:val="0"/>
      <w:marBottom w:val="0"/>
      <w:divBdr>
        <w:top w:val="none" w:sz="0" w:space="0" w:color="auto"/>
        <w:left w:val="none" w:sz="0" w:space="0" w:color="auto"/>
        <w:bottom w:val="none" w:sz="0" w:space="0" w:color="auto"/>
        <w:right w:val="none" w:sz="0" w:space="0" w:color="auto"/>
      </w:divBdr>
    </w:div>
    <w:div w:id="1656446419">
      <w:bodyDiv w:val="1"/>
      <w:marLeft w:val="0"/>
      <w:marRight w:val="0"/>
      <w:marTop w:val="0"/>
      <w:marBottom w:val="0"/>
      <w:divBdr>
        <w:top w:val="none" w:sz="0" w:space="0" w:color="auto"/>
        <w:left w:val="none" w:sz="0" w:space="0" w:color="auto"/>
        <w:bottom w:val="none" w:sz="0" w:space="0" w:color="auto"/>
        <w:right w:val="none" w:sz="0" w:space="0" w:color="auto"/>
      </w:divBdr>
    </w:div>
    <w:div w:id="1730419583">
      <w:bodyDiv w:val="1"/>
      <w:marLeft w:val="0"/>
      <w:marRight w:val="0"/>
      <w:marTop w:val="0"/>
      <w:marBottom w:val="0"/>
      <w:divBdr>
        <w:top w:val="none" w:sz="0" w:space="0" w:color="auto"/>
        <w:left w:val="none" w:sz="0" w:space="0" w:color="auto"/>
        <w:bottom w:val="none" w:sz="0" w:space="0" w:color="auto"/>
        <w:right w:val="none" w:sz="0" w:space="0" w:color="auto"/>
      </w:divBdr>
      <w:divsChild>
        <w:div w:id="1730764432">
          <w:marLeft w:val="0"/>
          <w:marRight w:val="0"/>
          <w:marTop w:val="0"/>
          <w:marBottom w:val="0"/>
          <w:divBdr>
            <w:top w:val="none" w:sz="0" w:space="0" w:color="auto"/>
            <w:left w:val="none" w:sz="0" w:space="0" w:color="auto"/>
            <w:bottom w:val="none" w:sz="0" w:space="0" w:color="auto"/>
            <w:right w:val="none" w:sz="0" w:space="0" w:color="auto"/>
          </w:divBdr>
          <w:divsChild>
            <w:div w:id="279000624">
              <w:marLeft w:val="0"/>
              <w:marRight w:val="0"/>
              <w:marTop w:val="0"/>
              <w:marBottom w:val="0"/>
              <w:divBdr>
                <w:top w:val="none" w:sz="0" w:space="0" w:color="auto"/>
                <w:left w:val="none" w:sz="0" w:space="0" w:color="auto"/>
                <w:bottom w:val="none" w:sz="0" w:space="0" w:color="auto"/>
                <w:right w:val="none" w:sz="0" w:space="0" w:color="auto"/>
              </w:divBdr>
              <w:divsChild>
                <w:div w:id="1105156319">
                  <w:marLeft w:val="0"/>
                  <w:marRight w:val="0"/>
                  <w:marTop w:val="0"/>
                  <w:marBottom w:val="0"/>
                  <w:divBdr>
                    <w:top w:val="none" w:sz="0" w:space="0" w:color="auto"/>
                    <w:left w:val="none" w:sz="0" w:space="0" w:color="auto"/>
                    <w:bottom w:val="none" w:sz="0" w:space="0" w:color="auto"/>
                    <w:right w:val="none" w:sz="0" w:space="0" w:color="auto"/>
                  </w:divBdr>
                  <w:divsChild>
                    <w:div w:id="649789675">
                      <w:marLeft w:val="0"/>
                      <w:marRight w:val="0"/>
                      <w:marTop w:val="0"/>
                      <w:marBottom w:val="0"/>
                      <w:divBdr>
                        <w:top w:val="none" w:sz="0" w:space="0" w:color="auto"/>
                        <w:left w:val="none" w:sz="0" w:space="0" w:color="auto"/>
                        <w:bottom w:val="none" w:sz="0" w:space="0" w:color="auto"/>
                        <w:right w:val="none" w:sz="0" w:space="0" w:color="auto"/>
                      </w:divBdr>
                      <w:divsChild>
                        <w:div w:id="267322169">
                          <w:marLeft w:val="0"/>
                          <w:marRight w:val="0"/>
                          <w:marTop w:val="28"/>
                          <w:marBottom w:val="0"/>
                          <w:divBdr>
                            <w:top w:val="none" w:sz="0" w:space="0" w:color="auto"/>
                            <w:left w:val="none" w:sz="0" w:space="0" w:color="auto"/>
                            <w:bottom w:val="none" w:sz="0" w:space="0" w:color="auto"/>
                            <w:right w:val="none" w:sz="0" w:space="0" w:color="auto"/>
                          </w:divBdr>
                          <w:divsChild>
                            <w:div w:id="747311112">
                              <w:marLeft w:val="0"/>
                              <w:marRight w:val="0"/>
                              <w:marTop w:val="0"/>
                              <w:marBottom w:val="0"/>
                              <w:divBdr>
                                <w:top w:val="none" w:sz="0" w:space="0" w:color="auto"/>
                                <w:left w:val="none" w:sz="0" w:space="0" w:color="auto"/>
                                <w:bottom w:val="none" w:sz="0" w:space="0" w:color="auto"/>
                                <w:right w:val="none" w:sz="0" w:space="0" w:color="auto"/>
                              </w:divBdr>
                              <w:divsChild>
                                <w:div w:id="1306659688">
                                  <w:marLeft w:val="1290"/>
                                  <w:marRight w:val="2375"/>
                                  <w:marTop w:val="0"/>
                                  <w:marBottom w:val="0"/>
                                  <w:divBdr>
                                    <w:top w:val="none" w:sz="0" w:space="0" w:color="auto"/>
                                    <w:left w:val="none" w:sz="0" w:space="0" w:color="auto"/>
                                    <w:bottom w:val="none" w:sz="0" w:space="0" w:color="auto"/>
                                    <w:right w:val="none" w:sz="0" w:space="0" w:color="auto"/>
                                  </w:divBdr>
                                  <w:divsChild>
                                    <w:div w:id="213666436">
                                      <w:marLeft w:val="0"/>
                                      <w:marRight w:val="0"/>
                                      <w:marTop w:val="0"/>
                                      <w:marBottom w:val="0"/>
                                      <w:divBdr>
                                        <w:top w:val="none" w:sz="0" w:space="0" w:color="auto"/>
                                        <w:left w:val="none" w:sz="0" w:space="0" w:color="auto"/>
                                        <w:bottom w:val="none" w:sz="0" w:space="0" w:color="auto"/>
                                        <w:right w:val="none" w:sz="0" w:space="0" w:color="auto"/>
                                      </w:divBdr>
                                      <w:divsChild>
                                        <w:div w:id="407464677">
                                          <w:marLeft w:val="0"/>
                                          <w:marRight w:val="0"/>
                                          <w:marTop w:val="0"/>
                                          <w:marBottom w:val="0"/>
                                          <w:divBdr>
                                            <w:top w:val="none" w:sz="0" w:space="0" w:color="auto"/>
                                            <w:left w:val="none" w:sz="0" w:space="0" w:color="auto"/>
                                            <w:bottom w:val="none" w:sz="0" w:space="0" w:color="auto"/>
                                            <w:right w:val="none" w:sz="0" w:space="0" w:color="auto"/>
                                          </w:divBdr>
                                          <w:divsChild>
                                            <w:div w:id="1617902950">
                                              <w:marLeft w:val="0"/>
                                              <w:marRight w:val="0"/>
                                              <w:marTop w:val="0"/>
                                              <w:marBottom w:val="0"/>
                                              <w:divBdr>
                                                <w:top w:val="none" w:sz="0" w:space="0" w:color="auto"/>
                                                <w:left w:val="none" w:sz="0" w:space="0" w:color="auto"/>
                                                <w:bottom w:val="none" w:sz="0" w:space="0" w:color="auto"/>
                                                <w:right w:val="none" w:sz="0" w:space="0" w:color="auto"/>
                                              </w:divBdr>
                                              <w:divsChild>
                                                <w:div w:id="2037541437">
                                                  <w:marLeft w:val="0"/>
                                                  <w:marRight w:val="0"/>
                                                  <w:marTop w:val="0"/>
                                                  <w:marBottom w:val="0"/>
                                                  <w:divBdr>
                                                    <w:top w:val="none" w:sz="0" w:space="0" w:color="auto"/>
                                                    <w:left w:val="none" w:sz="0" w:space="0" w:color="auto"/>
                                                    <w:bottom w:val="none" w:sz="0" w:space="0" w:color="auto"/>
                                                    <w:right w:val="none" w:sz="0" w:space="0" w:color="auto"/>
                                                  </w:divBdr>
                                                  <w:divsChild>
                                                    <w:div w:id="906306953">
                                                      <w:marLeft w:val="0"/>
                                                      <w:marRight w:val="0"/>
                                                      <w:marTop w:val="0"/>
                                                      <w:marBottom w:val="0"/>
                                                      <w:divBdr>
                                                        <w:top w:val="none" w:sz="0" w:space="0" w:color="auto"/>
                                                        <w:left w:val="none" w:sz="0" w:space="0" w:color="auto"/>
                                                        <w:bottom w:val="none" w:sz="0" w:space="0" w:color="auto"/>
                                                        <w:right w:val="none" w:sz="0" w:space="0" w:color="auto"/>
                                                      </w:divBdr>
                                                      <w:divsChild>
                                                        <w:div w:id="485124693">
                                                          <w:marLeft w:val="0"/>
                                                          <w:marRight w:val="0"/>
                                                          <w:marTop w:val="0"/>
                                                          <w:marBottom w:val="0"/>
                                                          <w:divBdr>
                                                            <w:top w:val="none" w:sz="0" w:space="0" w:color="auto"/>
                                                            <w:left w:val="none" w:sz="0" w:space="0" w:color="auto"/>
                                                            <w:bottom w:val="none" w:sz="0" w:space="0" w:color="auto"/>
                                                            <w:right w:val="none" w:sz="0" w:space="0" w:color="auto"/>
                                                          </w:divBdr>
                                                          <w:divsChild>
                                                            <w:div w:id="12539520">
                                                              <w:marLeft w:val="0"/>
                                                              <w:marRight w:val="0"/>
                                                              <w:marTop w:val="0"/>
                                                              <w:marBottom w:val="0"/>
                                                              <w:divBdr>
                                                                <w:top w:val="none" w:sz="0" w:space="0" w:color="auto"/>
                                                                <w:left w:val="none" w:sz="0" w:space="0" w:color="auto"/>
                                                                <w:bottom w:val="none" w:sz="0" w:space="0" w:color="auto"/>
                                                                <w:right w:val="none" w:sz="0" w:space="0" w:color="auto"/>
                                                              </w:divBdr>
                                                              <w:divsChild>
                                                                <w:div w:id="127227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16304">
                                                          <w:marLeft w:val="0"/>
                                                          <w:marRight w:val="0"/>
                                                          <w:marTop w:val="0"/>
                                                          <w:marBottom w:val="0"/>
                                                          <w:divBdr>
                                                            <w:top w:val="none" w:sz="0" w:space="0" w:color="auto"/>
                                                            <w:left w:val="none" w:sz="0" w:space="0" w:color="auto"/>
                                                            <w:bottom w:val="none" w:sz="0" w:space="0" w:color="auto"/>
                                                            <w:right w:val="none" w:sz="0" w:space="0" w:color="auto"/>
                                                          </w:divBdr>
                                                          <w:divsChild>
                                                            <w:div w:id="1185483269">
                                                              <w:marLeft w:val="0"/>
                                                              <w:marRight w:val="0"/>
                                                              <w:marTop w:val="0"/>
                                                              <w:marBottom w:val="0"/>
                                                              <w:divBdr>
                                                                <w:top w:val="none" w:sz="0" w:space="0" w:color="auto"/>
                                                                <w:left w:val="none" w:sz="0" w:space="0" w:color="auto"/>
                                                                <w:bottom w:val="none" w:sz="0" w:space="0" w:color="auto"/>
                                                                <w:right w:val="none" w:sz="0" w:space="0" w:color="auto"/>
                                                              </w:divBdr>
                                                              <w:divsChild>
                                                                <w:div w:id="840464898">
                                                                  <w:marLeft w:val="0"/>
                                                                  <w:marRight w:val="0"/>
                                                                  <w:marTop w:val="0"/>
                                                                  <w:marBottom w:val="0"/>
                                                                  <w:divBdr>
                                                                    <w:top w:val="none" w:sz="0" w:space="0" w:color="auto"/>
                                                                    <w:left w:val="none" w:sz="0" w:space="0" w:color="auto"/>
                                                                    <w:bottom w:val="none" w:sz="0" w:space="0" w:color="auto"/>
                                                                    <w:right w:val="none" w:sz="0" w:space="0" w:color="auto"/>
                                                                  </w:divBdr>
                                                                  <w:divsChild>
                                                                    <w:div w:id="1859731091">
                                                                      <w:marLeft w:val="0"/>
                                                                      <w:marRight w:val="0"/>
                                                                      <w:marTop w:val="0"/>
                                                                      <w:marBottom w:val="0"/>
                                                                      <w:divBdr>
                                                                        <w:top w:val="none" w:sz="0" w:space="0" w:color="auto"/>
                                                                        <w:left w:val="none" w:sz="0" w:space="0" w:color="auto"/>
                                                                        <w:bottom w:val="none" w:sz="0" w:space="0" w:color="auto"/>
                                                                        <w:right w:val="none" w:sz="0" w:space="0" w:color="auto"/>
                                                                      </w:divBdr>
                                                                      <w:divsChild>
                                                                        <w:div w:id="1337147556">
                                                                          <w:marLeft w:val="0"/>
                                                                          <w:marRight w:val="0"/>
                                                                          <w:marTop w:val="0"/>
                                                                          <w:marBottom w:val="0"/>
                                                                          <w:divBdr>
                                                                            <w:top w:val="none" w:sz="0" w:space="0" w:color="auto"/>
                                                                            <w:left w:val="none" w:sz="0" w:space="0" w:color="auto"/>
                                                                            <w:bottom w:val="none" w:sz="0" w:space="0" w:color="auto"/>
                                                                            <w:right w:val="none" w:sz="0" w:space="0" w:color="auto"/>
                                                                          </w:divBdr>
                                                                          <w:divsChild>
                                                                            <w:div w:id="142318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8374550">
      <w:bodyDiv w:val="1"/>
      <w:marLeft w:val="0"/>
      <w:marRight w:val="0"/>
      <w:marTop w:val="0"/>
      <w:marBottom w:val="0"/>
      <w:divBdr>
        <w:top w:val="none" w:sz="0" w:space="0" w:color="auto"/>
        <w:left w:val="none" w:sz="0" w:space="0" w:color="auto"/>
        <w:bottom w:val="none" w:sz="0" w:space="0" w:color="auto"/>
        <w:right w:val="none" w:sz="0" w:space="0" w:color="auto"/>
      </w:divBdr>
    </w:div>
    <w:div w:id="2008708048">
      <w:bodyDiv w:val="1"/>
      <w:marLeft w:val="0"/>
      <w:marRight w:val="0"/>
      <w:marTop w:val="0"/>
      <w:marBottom w:val="0"/>
      <w:divBdr>
        <w:top w:val="none" w:sz="0" w:space="0" w:color="auto"/>
        <w:left w:val="none" w:sz="0" w:space="0" w:color="auto"/>
        <w:bottom w:val="none" w:sz="0" w:space="0" w:color="auto"/>
        <w:right w:val="none" w:sz="0" w:space="0" w:color="auto"/>
      </w:divBdr>
    </w:div>
    <w:div w:id="2072650043">
      <w:bodyDiv w:val="1"/>
      <w:marLeft w:val="0"/>
      <w:marRight w:val="0"/>
      <w:marTop w:val="0"/>
      <w:marBottom w:val="0"/>
      <w:divBdr>
        <w:top w:val="none" w:sz="0" w:space="0" w:color="auto"/>
        <w:left w:val="none" w:sz="0" w:space="0" w:color="auto"/>
        <w:bottom w:val="none" w:sz="0" w:space="0" w:color="auto"/>
        <w:right w:val="none" w:sz="0" w:space="0" w:color="auto"/>
      </w:divBdr>
    </w:div>
    <w:div w:id="2088066436">
      <w:bodyDiv w:val="1"/>
      <w:marLeft w:val="0"/>
      <w:marRight w:val="0"/>
      <w:marTop w:val="0"/>
      <w:marBottom w:val="0"/>
      <w:divBdr>
        <w:top w:val="none" w:sz="0" w:space="0" w:color="auto"/>
        <w:left w:val="none" w:sz="0" w:space="0" w:color="auto"/>
        <w:bottom w:val="none" w:sz="0" w:space="0" w:color="auto"/>
        <w:right w:val="none" w:sz="0" w:space="0" w:color="auto"/>
      </w:divBdr>
    </w:div>
    <w:div w:id="211212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4011B5-0FAF-4FA4-99AA-72AC1FDE8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Black Caucus of the American Library Association, Inc</vt:lpstr>
    </vt:vector>
  </TitlesOfParts>
  <Company>Hampton University</Company>
  <LinksUpToDate>false</LinksUpToDate>
  <CharactersWithSpaces>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 Caucus of the American Library Association, Inc</dc:title>
  <dc:creator>datasis</dc:creator>
  <cp:lastModifiedBy>basic</cp:lastModifiedBy>
  <cp:revision>2</cp:revision>
  <cp:lastPrinted>2016-01-09T19:58:00Z</cp:lastPrinted>
  <dcterms:created xsi:type="dcterms:W3CDTF">2016-03-03T16:36:00Z</dcterms:created>
  <dcterms:modified xsi:type="dcterms:W3CDTF">2016-03-03T16:36:00Z</dcterms:modified>
</cp:coreProperties>
</file>